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2D" w:rsidRDefault="00B7402D" w:rsidP="008A4733">
      <w:pPr>
        <w:tabs>
          <w:tab w:val="left" w:pos="1065"/>
        </w:tabs>
        <w:spacing w:after="0" w:line="240" w:lineRule="auto"/>
        <w:jc w:val="center"/>
        <w:rPr>
          <w:b/>
          <w:sz w:val="28"/>
          <w:szCs w:val="28"/>
        </w:rPr>
      </w:pPr>
    </w:p>
    <w:p w:rsidR="008A4733" w:rsidRPr="00005FB5" w:rsidRDefault="008628BD" w:rsidP="008A473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66FF9" w:rsidRPr="00005FB5">
        <w:rPr>
          <w:rFonts w:ascii="Times New Roman" w:hAnsi="Times New Roman" w:cs="Times New Roman"/>
          <w:b/>
          <w:sz w:val="28"/>
          <w:szCs w:val="28"/>
        </w:rPr>
        <w:t>. ZNANSTVENI SASTANAK</w:t>
      </w:r>
    </w:p>
    <w:p w:rsidR="008A4733" w:rsidRPr="00005FB5" w:rsidRDefault="00666FF9" w:rsidP="008A473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B5">
        <w:rPr>
          <w:rFonts w:ascii="Times New Roman" w:hAnsi="Times New Roman" w:cs="Times New Roman"/>
          <w:b/>
          <w:sz w:val="28"/>
          <w:szCs w:val="28"/>
        </w:rPr>
        <w:t>TUMORI PROSTATE</w:t>
      </w:r>
    </w:p>
    <w:p w:rsidR="008A4733" w:rsidRPr="00005FB5" w:rsidRDefault="008A4733" w:rsidP="008A473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28BD" w:rsidRDefault="00966978" w:rsidP="00966978">
      <w:pPr>
        <w:tabs>
          <w:tab w:val="left" w:pos="1065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5FB5">
        <w:rPr>
          <w:rFonts w:ascii="Times New Roman" w:hAnsi="Times New Roman" w:cs="Times New Roman"/>
          <w:sz w:val="28"/>
          <w:szCs w:val="28"/>
        </w:rPr>
        <w:t>Knjižnica</w:t>
      </w:r>
      <w:proofErr w:type="spellEnd"/>
      <w:r w:rsidR="00666FF9" w:rsidRPr="0000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F9" w:rsidRPr="00005FB5">
        <w:rPr>
          <w:rFonts w:ascii="Times New Roman" w:hAnsi="Times New Roman" w:cs="Times New Roman"/>
          <w:sz w:val="28"/>
          <w:szCs w:val="28"/>
        </w:rPr>
        <w:t>Hrvatske</w:t>
      </w:r>
      <w:proofErr w:type="spellEnd"/>
      <w:r w:rsidR="00666FF9" w:rsidRPr="0000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F9" w:rsidRPr="00005FB5">
        <w:rPr>
          <w:rFonts w:ascii="Times New Roman" w:hAnsi="Times New Roman" w:cs="Times New Roman"/>
          <w:sz w:val="28"/>
          <w:szCs w:val="28"/>
        </w:rPr>
        <w:t>akademije</w:t>
      </w:r>
      <w:proofErr w:type="spellEnd"/>
      <w:r w:rsidR="00666FF9" w:rsidRPr="0000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F9" w:rsidRPr="00005FB5">
        <w:rPr>
          <w:rFonts w:ascii="Times New Roman" w:hAnsi="Times New Roman" w:cs="Times New Roman"/>
          <w:sz w:val="28"/>
          <w:szCs w:val="28"/>
        </w:rPr>
        <w:t>znanosti</w:t>
      </w:r>
      <w:proofErr w:type="spellEnd"/>
      <w:r w:rsidR="00666FF9" w:rsidRPr="00005FB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66FF9" w:rsidRPr="00005FB5">
        <w:rPr>
          <w:rFonts w:ascii="Times New Roman" w:hAnsi="Times New Roman" w:cs="Times New Roman"/>
          <w:sz w:val="28"/>
          <w:szCs w:val="28"/>
        </w:rPr>
        <w:t>umjetnosti</w:t>
      </w:r>
      <w:proofErr w:type="spellEnd"/>
    </w:p>
    <w:p w:rsidR="008A4733" w:rsidRPr="00005FB5" w:rsidRDefault="00EB6438" w:rsidP="00966978">
      <w:pPr>
        <w:tabs>
          <w:tab w:val="left" w:pos="1065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5FB5">
        <w:rPr>
          <w:rFonts w:ascii="Times New Roman" w:hAnsi="Times New Roman" w:cs="Times New Roman"/>
          <w:sz w:val="28"/>
          <w:szCs w:val="28"/>
        </w:rPr>
        <w:t>Trg</w:t>
      </w:r>
      <w:proofErr w:type="spellEnd"/>
      <w:r w:rsidRPr="00005FB5">
        <w:rPr>
          <w:rFonts w:ascii="Times New Roman" w:hAnsi="Times New Roman" w:cs="Times New Roman"/>
          <w:sz w:val="28"/>
          <w:szCs w:val="28"/>
        </w:rPr>
        <w:t xml:space="preserve"> </w:t>
      </w:r>
      <w:r w:rsidR="00A43996">
        <w:rPr>
          <w:rFonts w:ascii="Times New Roman" w:hAnsi="Times New Roman" w:cs="Times New Roman"/>
          <w:sz w:val="28"/>
          <w:szCs w:val="28"/>
        </w:rPr>
        <w:t>J</w:t>
      </w:r>
      <w:r w:rsidR="008628BD">
        <w:rPr>
          <w:rFonts w:ascii="Times New Roman" w:hAnsi="Times New Roman" w:cs="Times New Roman"/>
          <w:sz w:val="28"/>
          <w:szCs w:val="28"/>
        </w:rPr>
        <w:t xml:space="preserve">osipa </w:t>
      </w:r>
      <w:proofErr w:type="spellStart"/>
      <w:r w:rsidR="008628BD">
        <w:rPr>
          <w:rFonts w:ascii="Times New Roman" w:hAnsi="Times New Roman" w:cs="Times New Roman"/>
          <w:sz w:val="28"/>
          <w:szCs w:val="28"/>
        </w:rPr>
        <w:t>Jurja</w:t>
      </w:r>
      <w:proofErr w:type="spellEnd"/>
      <w:r w:rsidR="00862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996">
        <w:rPr>
          <w:rFonts w:ascii="Times New Roman" w:hAnsi="Times New Roman" w:cs="Times New Roman"/>
          <w:sz w:val="28"/>
          <w:szCs w:val="28"/>
        </w:rPr>
        <w:t>Strossmayera</w:t>
      </w:r>
      <w:proofErr w:type="spellEnd"/>
      <w:r w:rsidR="00A43996">
        <w:rPr>
          <w:rFonts w:ascii="Times New Roman" w:hAnsi="Times New Roman" w:cs="Times New Roman"/>
          <w:sz w:val="28"/>
          <w:szCs w:val="28"/>
        </w:rPr>
        <w:t xml:space="preserve"> 14</w:t>
      </w:r>
      <w:r w:rsidR="008628BD">
        <w:rPr>
          <w:rFonts w:ascii="Times New Roman" w:hAnsi="Times New Roman" w:cs="Times New Roman"/>
          <w:sz w:val="28"/>
          <w:szCs w:val="28"/>
        </w:rPr>
        <w:t>, Zagreb</w:t>
      </w:r>
    </w:p>
    <w:p w:rsidR="002065AD" w:rsidRDefault="008628BD" w:rsidP="008A4733">
      <w:pPr>
        <w:tabs>
          <w:tab w:val="left" w:pos="1065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A4733" w:rsidRPr="00005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6FF9" w:rsidRPr="00005FB5">
        <w:rPr>
          <w:rFonts w:ascii="Times New Roman" w:hAnsi="Times New Roman" w:cs="Times New Roman"/>
          <w:sz w:val="28"/>
          <w:szCs w:val="28"/>
        </w:rPr>
        <w:t>studenog</w:t>
      </w:r>
      <w:proofErr w:type="spellEnd"/>
      <w:r w:rsidR="00EB6438" w:rsidRPr="00005FB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A4733" w:rsidRPr="00005FB5">
        <w:rPr>
          <w:rFonts w:ascii="Times New Roman" w:hAnsi="Times New Roman" w:cs="Times New Roman"/>
          <w:sz w:val="28"/>
          <w:szCs w:val="28"/>
        </w:rPr>
        <w:t>.</w:t>
      </w:r>
      <w:r w:rsidR="00DA7A1B" w:rsidRPr="00005FB5">
        <w:rPr>
          <w:rFonts w:ascii="Times New Roman" w:hAnsi="Times New Roman" w:cs="Times New Roman"/>
          <w:sz w:val="24"/>
          <w:szCs w:val="24"/>
        </w:rPr>
        <w:br/>
      </w:r>
      <w:r w:rsidRPr="008628BD">
        <w:rPr>
          <w:rFonts w:ascii="Times New Roman" w:hAnsi="Times New Roman" w:cs="Times New Roman"/>
          <w:sz w:val="28"/>
          <w:szCs w:val="28"/>
        </w:rPr>
        <w:t>09:00 – 15:00h</w:t>
      </w:r>
    </w:p>
    <w:p w:rsidR="008628BD" w:rsidRPr="008A4733" w:rsidRDefault="008628BD" w:rsidP="008A4733">
      <w:pPr>
        <w:tabs>
          <w:tab w:val="left" w:pos="1065"/>
        </w:tabs>
        <w:spacing w:after="0" w:line="240" w:lineRule="auto"/>
        <w:jc w:val="center"/>
        <w:rPr>
          <w:sz w:val="28"/>
          <w:szCs w:val="28"/>
        </w:rPr>
      </w:pPr>
    </w:p>
    <w:p w:rsidR="002065AD" w:rsidRPr="00005FB5" w:rsidRDefault="002065AD" w:rsidP="006051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FB5">
        <w:rPr>
          <w:rFonts w:ascii="Times New Roman" w:hAnsi="Times New Roman" w:cs="Times New Roman"/>
          <w:b/>
          <w:sz w:val="28"/>
          <w:szCs w:val="28"/>
          <w:u w:val="single"/>
        </w:rPr>
        <w:t>PRIJAVA SUDJELOVANJA</w:t>
      </w:r>
    </w:p>
    <w:p w:rsidR="006051D9" w:rsidRPr="00005FB5" w:rsidRDefault="006051D9" w:rsidP="006051D9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351"/>
        <w:gridCol w:w="6715"/>
      </w:tblGrid>
      <w:tr w:rsidR="002F347F" w:rsidRPr="00005FB5" w:rsidTr="00DA7A1B">
        <w:tc>
          <w:tcPr>
            <w:tcW w:w="2376" w:type="dxa"/>
          </w:tcPr>
          <w:p w:rsidR="002F347F" w:rsidRPr="00005FB5" w:rsidRDefault="002F347F" w:rsidP="007208B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05FB5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005FB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005FB5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7208B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05FB5">
              <w:rPr>
                <w:rFonts w:ascii="Times New Roman" w:hAnsi="Times New Roman" w:cs="Times New Roman"/>
                <w:b/>
              </w:rPr>
              <w:t>Titula</w:t>
            </w:r>
            <w:proofErr w:type="spellEnd"/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7208B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Ustanova</w:t>
            </w:r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7208BE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05FB5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005F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5FB5">
              <w:rPr>
                <w:rFonts w:ascii="Times New Roman" w:hAnsi="Times New Roman" w:cs="Times New Roman"/>
                <w:b/>
              </w:rPr>
              <w:t>ustanove</w:t>
            </w:r>
            <w:proofErr w:type="spellEnd"/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DA7A1B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Komora</w:t>
            </w:r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DA7A1B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 xml:space="preserve">ID </w:t>
            </w:r>
            <w:proofErr w:type="spellStart"/>
            <w:r w:rsidRPr="00005FB5">
              <w:rPr>
                <w:rFonts w:ascii="Times New Roman" w:hAnsi="Times New Roman" w:cs="Times New Roman"/>
                <w:b/>
              </w:rPr>
              <w:t>komore</w:t>
            </w:r>
            <w:proofErr w:type="spellEnd"/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A7A1B">
        <w:tc>
          <w:tcPr>
            <w:tcW w:w="2376" w:type="dxa"/>
          </w:tcPr>
          <w:p w:rsidR="002F347F" w:rsidRPr="00005FB5" w:rsidRDefault="002F347F" w:rsidP="00DA7A1B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05FB5">
              <w:rPr>
                <w:rFonts w:ascii="Times New Roman" w:hAnsi="Times New Roman" w:cs="Times New Roman"/>
                <w:b/>
              </w:rPr>
              <w:t>Kontakt</w:t>
            </w:r>
            <w:proofErr w:type="spellEnd"/>
            <w:r w:rsidRPr="00005F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5FB5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005FB5">
              <w:rPr>
                <w:rFonts w:ascii="Times New Roman" w:hAnsi="Times New Roman" w:cs="Times New Roman"/>
                <w:b/>
              </w:rPr>
              <w:t xml:space="preserve"> / mail</w:t>
            </w:r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D4D8D"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F347F" w:rsidRPr="00005FB5" w:rsidRDefault="002F347F" w:rsidP="00DA7A1B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2" w:type="dxa"/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</w:tc>
      </w:tr>
      <w:tr w:rsidR="002F347F" w:rsidRPr="00005FB5" w:rsidTr="00DD4D8D">
        <w:tc>
          <w:tcPr>
            <w:tcW w:w="2376" w:type="dxa"/>
            <w:tcBorders>
              <w:top w:val="dotted" w:sz="4" w:space="0" w:color="auto"/>
            </w:tcBorders>
          </w:tcPr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KOTIZACIJA</w:t>
            </w:r>
          </w:p>
          <w:p w:rsidR="002F347F" w:rsidRPr="00005FB5" w:rsidRDefault="002F347F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47F" w:rsidRPr="00005FB5" w:rsidRDefault="002F347F" w:rsidP="007C1E5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</w:rPr>
              <w:t>*</w:t>
            </w:r>
            <w:proofErr w:type="spellStart"/>
            <w:r w:rsidR="007C1E5A" w:rsidRPr="00005FB5">
              <w:rPr>
                <w:rFonts w:ascii="Times New Roman" w:hAnsi="Times New Roman" w:cs="Times New Roman"/>
                <w:sz w:val="18"/>
                <w:szCs w:val="18"/>
              </w:rPr>
              <w:t>cijena</w:t>
            </w:r>
            <w:proofErr w:type="spellEnd"/>
            <w:r w:rsidRPr="00005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FB5">
              <w:rPr>
                <w:rFonts w:ascii="Times New Roman" w:hAnsi="Times New Roman" w:cs="Times New Roman"/>
                <w:sz w:val="18"/>
                <w:szCs w:val="18"/>
              </w:rPr>
              <w:t>uključuj</w:t>
            </w:r>
            <w:r w:rsidR="007C1E5A" w:rsidRPr="00005FB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005FB5">
              <w:rPr>
                <w:rFonts w:ascii="Times New Roman" w:hAnsi="Times New Roman" w:cs="Times New Roman"/>
                <w:sz w:val="18"/>
                <w:szCs w:val="18"/>
              </w:rPr>
              <w:t xml:space="preserve"> PDV</w:t>
            </w:r>
          </w:p>
        </w:tc>
        <w:tc>
          <w:tcPr>
            <w:tcW w:w="6912" w:type="dxa"/>
            <w:tcBorders>
              <w:top w:val="dotted" w:sz="4" w:space="0" w:color="auto"/>
            </w:tcBorders>
          </w:tcPr>
          <w:p w:rsidR="002F347F" w:rsidRPr="00005FB5" w:rsidRDefault="002F347F" w:rsidP="002F347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</w:p>
          <w:p w:rsidR="002F347F" w:rsidRPr="00005FB5" w:rsidRDefault="002F347F" w:rsidP="002F347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  <w:r w:rsidRPr="00005FB5">
              <w:rPr>
                <w:rFonts w:ascii="Times New Roman" w:hAnsi="Times New Roman" w:cs="Times New Roman"/>
              </w:rPr>
              <w:t>1000,00 HRK*</w:t>
            </w:r>
          </w:p>
        </w:tc>
      </w:tr>
    </w:tbl>
    <w:p w:rsidR="00BD1760" w:rsidRPr="00005FB5" w:rsidRDefault="00BD1760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F347F" w:rsidRPr="00005FB5" w:rsidRDefault="002F347F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D1760" w:rsidRPr="00005FB5" w:rsidRDefault="00BD1760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  <w:r w:rsidRPr="00005FB5">
        <w:rPr>
          <w:rFonts w:ascii="Times New Roman" w:hAnsi="Times New Roman" w:cs="Times New Roman"/>
          <w:b/>
        </w:rPr>
        <w:t>Skup će biti bodovan za predavače i slušače prema pravilnic</w:t>
      </w:r>
      <w:r w:rsidR="003A6EC3" w:rsidRPr="00005FB5">
        <w:rPr>
          <w:rFonts w:ascii="Times New Roman" w:hAnsi="Times New Roman" w:cs="Times New Roman"/>
          <w:b/>
        </w:rPr>
        <w:t>ima Hrvatske liječničke komore.</w:t>
      </w:r>
    </w:p>
    <w:p w:rsidR="00BD1760" w:rsidRPr="00005FB5" w:rsidRDefault="00BD1760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A4733" w:rsidRPr="00005FB5" w:rsidRDefault="008A4733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27"/>
        <w:gridCol w:w="4539"/>
      </w:tblGrid>
      <w:tr w:rsidR="005D4321" w:rsidRPr="00005FB5" w:rsidTr="005E5AE6">
        <w:tc>
          <w:tcPr>
            <w:tcW w:w="4644" w:type="dxa"/>
          </w:tcPr>
          <w:p w:rsidR="005D4321" w:rsidRPr="00005FB5" w:rsidRDefault="005D4321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TROŠKOVE SNOSI</w:t>
            </w:r>
          </w:p>
          <w:p w:rsidR="005D4321" w:rsidRPr="00005FB5" w:rsidRDefault="005D4321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5FB5">
              <w:rPr>
                <w:rFonts w:ascii="Times New Roman" w:hAnsi="Times New Roman" w:cs="Times New Roman"/>
                <w:sz w:val="20"/>
                <w:szCs w:val="20"/>
              </w:rPr>
              <w:t>(molim zaokružite)</w:t>
            </w:r>
          </w:p>
        </w:tc>
        <w:tc>
          <w:tcPr>
            <w:tcW w:w="4644" w:type="dxa"/>
          </w:tcPr>
          <w:p w:rsidR="005D4321" w:rsidRPr="00005FB5" w:rsidRDefault="005D4321" w:rsidP="005D4321">
            <w:pPr>
              <w:pStyle w:val="ListParagraph"/>
              <w:numPr>
                <w:ilvl w:val="0"/>
                <w:numId w:val="5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005FB5">
              <w:rPr>
                <w:rFonts w:ascii="Times New Roman" w:hAnsi="Times New Roman" w:cs="Times New Roman"/>
              </w:rPr>
              <w:t>Ustanova / Pravni subjekt</w:t>
            </w:r>
          </w:p>
          <w:p w:rsidR="005D4321" w:rsidRPr="00005FB5" w:rsidRDefault="005D4321" w:rsidP="005D4321">
            <w:pPr>
              <w:pStyle w:val="ListParagraph"/>
              <w:numPr>
                <w:ilvl w:val="0"/>
                <w:numId w:val="5"/>
              </w:num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005FB5">
              <w:rPr>
                <w:rFonts w:ascii="Times New Roman" w:hAnsi="Times New Roman" w:cs="Times New Roman"/>
              </w:rPr>
              <w:t>Privatno lice</w:t>
            </w:r>
          </w:p>
        </w:tc>
      </w:tr>
    </w:tbl>
    <w:p w:rsidR="008A4733" w:rsidRPr="00005FB5" w:rsidRDefault="008A4733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065AD" w:rsidRPr="00005FB5" w:rsidRDefault="005D4321" w:rsidP="005D4321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</w:rPr>
      </w:pPr>
      <w:r w:rsidRPr="00005FB5">
        <w:rPr>
          <w:rFonts w:ascii="Times New Roman" w:hAnsi="Times New Roman" w:cs="Times New Roman"/>
          <w:b/>
        </w:rPr>
        <w:t>PODACI ZA PREDRAČUN: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09"/>
        <w:gridCol w:w="7557"/>
      </w:tblGrid>
      <w:tr w:rsidR="005D4321" w:rsidRPr="00005FB5" w:rsidTr="005E5AE6">
        <w:tc>
          <w:tcPr>
            <w:tcW w:w="1526" w:type="dxa"/>
          </w:tcPr>
          <w:p w:rsidR="005D4321" w:rsidRPr="00005FB5" w:rsidRDefault="005D4321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7762" w:type="dxa"/>
          </w:tcPr>
          <w:p w:rsidR="005D4321" w:rsidRPr="00005FB5" w:rsidRDefault="005D4321" w:rsidP="005D432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21" w:rsidRPr="00005FB5" w:rsidTr="005E5AE6">
        <w:tc>
          <w:tcPr>
            <w:tcW w:w="1526" w:type="dxa"/>
          </w:tcPr>
          <w:p w:rsidR="005D4321" w:rsidRPr="00005FB5" w:rsidRDefault="005D4321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7762" w:type="dxa"/>
          </w:tcPr>
          <w:p w:rsidR="005D4321" w:rsidRPr="00005FB5" w:rsidRDefault="005D4321" w:rsidP="005D432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21" w:rsidRPr="00005FB5" w:rsidTr="005E5AE6">
        <w:tc>
          <w:tcPr>
            <w:tcW w:w="1526" w:type="dxa"/>
          </w:tcPr>
          <w:p w:rsidR="005D4321" w:rsidRPr="00005FB5" w:rsidRDefault="005D4321" w:rsidP="005D4321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</w:rPr>
            </w:pPr>
            <w:r w:rsidRPr="00005FB5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762" w:type="dxa"/>
          </w:tcPr>
          <w:p w:rsidR="005D4321" w:rsidRPr="00005FB5" w:rsidRDefault="005D4321" w:rsidP="005D432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6ED" w:rsidRPr="00005FB5" w:rsidRDefault="000026ED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402D" w:rsidRPr="00005FB5" w:rsidRDefault="00B7402D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402D" w:rsidRPr="00005FB5" w:rsidRDefault="00B7402D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402D" w:rsidRPr="00005FB5" w:rsidRDefault="00B7402D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7402D" w:rsidRPr="00005FB5" w:rsidRDefault="00B7402D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D4321" w:rsidRPr="00005FB5" w:rsidRDefault="005D4321" w:rsidP="008D0FC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05FB5">
        <w:rPr>
          <w:rFonts w:ascii="Times New Roman" w:hAnsi="Times New Roman" w:cs="Times New Roman"/>
        </w:rPr>
        <w:t xml:space="preserve">Ispunjeni obrazac dostaviti putem faksa na +385 1 4880 612 ili na </w:t>
      </w:r>
      <w:hyperlink r:id="rId8" w:history="1">
        <w:r w:rsidRPr="00005FB5">
          <w:rPr>
            <w:rStyle w:val="Hyperlink"/>
            <w:rFonts w:ascii="Times New Roman" w:hAnsi="Times New Roman" w:cs="Times New Roman"/>
          </w:rPr>
          <w:t>agencija@zutimacak.hr</w:t>
        </w:r>
      </w:hyperlink>
    </w:p>
    <w:p w:rsidR="006043DA" w:rsidRPr="00005FB5" w:rsidRDefault="006043DA" w:rsidP="004620D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628BD" w:rsidRPr="00005FB5" w:rsidRDefault="008628BD" w:rsidP="004620D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6ED" w:rsidRPr="00005FB5" w:rsidRDefault="000026ED" w:rsidP="004620D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134" w:rsidRPr="00005FB5" w:rsidRDefault="00EE0134" w:rsidP="004620D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B5">
        <w:rPr>
          <w:rFonts w:ascii="Times New Roman" w:hAnsi="Times New Roman" w:cs="Times New Roman"/>
          <w:b/>
        </w:rPr>
        <w:t>Tehnički organizator</w:t>
      </w:r>
      <w:r w:rsidR="008D0FC7" w:rsidRPr="00005FB5">
        <w:rPr>
          <w:rFonts w:ascii="Times New Roman" w:hAnsi="Times New Roman" w:cs="Times New Roman"/>
          <w:b/>
        </w:rPr>
        <w:t>:</w:t>
      </w:r>
    </w:p>
    <w:sectPr w:rsidR="00EE0134" w:rsidRPr="00005FB5" w:rsidSect="006051D9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33" w:rsidRDefault="008A4733" w:rsidP="00FC1068">
      <w:pPr>
        <w:spacing w:after="0" w:line="240" w:lineRule="auto"/>
      </w:pPr>
      <w:r>
        <w:separator/>
      </w:r>
    </w:p>
  </w:endnote>
  <w:endnote w:type="continuationSeparator" w:id="0">
    <w:p w:rsidR="008A4733" w:rsidRDefault="008A4733" w:rsidP="00FC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33" w:rsidRPr="004620D5" w:rsidRDefault="008A4733" w:rsidP="008D0FC7">
    <w:pPr>
      <w:pStyle w:val="Footer"/>
      <w:jc w:val="center"/>
      <w:rPr>
        <w:b/>
        <w:sz w:val="2"/>
        <w:szCs w:val="2"/>
      </w:rPr>
    </w:pPr>
    <w:r>
      <w:rPr>
        <w:b/>
        <w:noProof/>
        <w:sz w:val="2"/>
        <w:szCs w:val="2"/>
        <w:lang w:val="hr-HR"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-91440</wp:posOffset>
          </wp:positionV>
          <wp:extent cx="971550" cy="933450"/>
          <wp:effectExtent l="0" t="0" r="0" b="0"/>
          <wp:wrapNone/>
          <wp:docPr id="8" name="Picture 1" descr="Ugrađena 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ađena slika 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733" w:rsidRPr="00576C3A" w:rsidRDefault="008A4733" w:rsidP="008D0FC7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Žuti Mačak d.o.o. </w:t>
    </w:r>
    <w:r w:rsidRPr="00576C3A">
      <w:rPr>
        <w:b/>
        <w:sz w:val="16"/>
        <w:szCs w:val="16"/>
      </w:rPr>
      <w:t>Putnička agencija</w:t>
    </w:r>
  </w:p>
  <w:p w:rsidR="008A4733" w:rsidRPr="00576C3A" w:rsidRDefault="008A4733" w:rsidP="008D0FC7">
    <w:pPr>
      <w:pStyle w:val="Footer"/>
      <w:jc w:val="center"/>
      <w:rPr>
        <w:sz w:val="16"/>
        <w:szCs w:val="16"/>
      </w:rPr>
    </w:pPr>
    <w:r w:rsidRPr="00576C3A">
      <w:rPr>
        <w:sz w:val="16"/>
        <w:szCs w:val="16"/>
      </w:rPr>
      <w:t>Radnička cesta 52, HR-10000 Zagreb,</w:t>
    </w:r>
    <w:r w:rsidRPr="00EE0134">
      <w:rPr>
        <w:noProof/>
      </w:rPr>
      <w:t xml:space="preserve"> </w:t>
    </w:r>
  </w:p>
  <w:p w:rsidR="008A4733" w:rsidRPr="00576C3A" w:rsidRDefault="008A4733" w:rsidP="008D0FC7">
    <w:pPr>
      <w:pStyle w:val="Footer"/>
      <w:jc w:val="center"/>
      <w:rPr>
        <w:sz w:val="16"/>
        <w:szCs w:val="16"/>
      </w:rPr>
    </w:pPr>
    <w:r w:rsidRPr="00576C3A">
      <w:rPr>
        <w:sz w:val="16"/>
        <w:szCs w:val="16"/>
      </w:rPr>
      <w:t>tel: +385 1 4880 610, fax: +385 1 4880 612</w:t>
    </w:r>
  </w:p>
  <w:p w:rsidR="008A4733" w:rsidRPr="00576C3A" w:rsidRDefault="008A4733" w:rsidP="008D0FC7">
    <w:pPr>
      <w:pStyle w:val="Footer"/>
      <w:jc w:val="center"/>
      <w:rPr>
        <w:sz w:val="16"/>
        <w:szCs w:val="16"/>
      </w:rPr>
    </w:pPr>
    <w:r w:rsidRPr="00576C3A">
      <w:rPr>
        <w:sz w:val="16"/>
        <w:szCs w:val="16"/>
      </w:rPr>
      <w:t>agencija@zutimacak.hr I www.zutimacak.hr</w:t>
    </w:r>
  </w:p>
  <w:p w:rsidR="008A4733" w:rsidRPr="008D0FC7" w:rsidRDefault="008A4733" w:rsidP="008D0FC7">
    <w:pPr>
      <w:pStyle w:val="Footer"/>
      <w:jc w:val="center"/>
    </w:pPr>
    <w:r w:rsidRPr="00576C3A">
      <w:rPr>
        <w:sz w:val="16"/>
        <w:szCs w:val="16"/>
      </w:rPr>
      <w:t>©Žuti Mačak d.o.o. I  I.D.: HR-AB-01-080233504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33" w:rsidRDefault="008A4733" w:rsidP="00FC1068">
      <w:pPr>
        <w:spacing w:after="0" w:line="240" w:lineRule="auto"/>
      </w:pPr>
      <w:r>
        <w:separator/>
      </w:r>
    </w:p>
  </w:footnote>
  <w:footnote w:type="continuationSeparator" w:id="0">
    <w:p w:rsidR="008A4733" w:rsidRDefault="008A4733" w:rsidP="00FC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33" w:rsidRDefault="008A4733" w:rsidP="00FC1068">
    <w:pPr>
      <w:pStyle w:val="Header"/>
      <w:tabs>
        <w:tab w:val="clear" w:pos="4536"/>
        <w:tab w:val="clear" w:pos="9072"/>
        <w:tab w:val="left" w:pos="5505"/>
      </w:tabs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01890" cy="1668780"/>
          <wp:effectExtent l="19050" t="0" r="3810" b="0"/>
          <wp:wrapTight wrapText="bothSides">
            <wp:wrapPolygon edited="0">
              <wp:start x="-55" y="0"/>
              <wp:lineTo x="-55" y="21452"/>
              <wp:lineTo x="21611" y="21452"/>
              <wp:lineTo x="21611" y="0"/>
              <wp:lineTo x="-55" y="0"/>
            </wp:wrapPolygon>
          </wp:wrapTight>
          <wp:docPr id="1" name="Picture 1" descr="http://www.temza.hr/plugins/slider/imgdata/FILE_B22068-AB4F57-768F3B-4D1B91-CFE6CA-CD87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mza.hr/plugins/slider/imgdata/FILE_B22068-AB4F57-768F3B-4D1B91-CFE6CA-CD876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890" cy="1668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CB"/>
    <w:multiLevelType w:val="hybridMultilevel"/>
    <w:tmpl w:val="0456B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211"/>
    <w:multiLevelType w:val="hybridMultilevel"/>
    <w:tmpl w:val="DFB22F3A"/>
    <w:lvl w:ilvl="0" w:tplc="041A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C606338"/>
    <w:multiLevelType w:val="hybridMultilevel"/>
    <w:tmpl w:val="552611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7C9"/>
    <w:multiLevelType w:val="hybridMultilevel"/>
    <w:tmpl w:val="F800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856"/>
    <w:multiLevelType w:val="hybridMultilevel"/>
    <w:tmpl w:val="8902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8"/>
    <w:rsid w:val="00000209"/>
    <w:rsid w:val="000026ED"/>
    <w:rsid w:val="00005FB5"/>
    <w:rsid w:val="00104430"/>
    <w:rsid w:val="00137D97"/>
    <w:rsid w:val="001A59AA"/>
    <w:rsid w:val="001A5EA5"/>
    <w:rsid w:val="002065AD"/>
    <w:rsid w:val="002569A6"/>
    <w:rsid w:val="002F347F"/>
    <w:rsid w:val="003023B2"/>
    <w:rsid w:val="00342294"/>
    <w:rsid w:val="003871DD"/>
    <w:rsid w:val="003A6EC3"/>
    <w:rsid w:val="003E46C2"/>
    <w:rsid w:val="003F4C3A"/>
    <w:rsid w:val="00405D48"/>
    <w:rsid w:val="00434120"/>
    <w:rsid w:val="004620D5"/>
    <w:rsid w:val="00482804"/>
    <w:rsid w:val="00531E33"/>
    <w:rsid w:val="00534D85"/>
    <w:rsid w:val="00546D4A"/>
    <w:rsid w:val="005C3A56"/>
    <w:rsid w:val="005D4321"/>
    <w:rsid w:val="005E5AE6"/>
    <w:rsid w:val="006043DA"/>
    <w:rsid w:val="006051D9"/>
    <w:rsid w:val="00633D52"/>
    <w:rsid w:val="00666FF9"/>
    <w:rsid w:val="006C4ABD"/>
    <w:rsid w:val="006F3B2A"/>
    <w:rsid w:val="00732C72"/>
    <w:rsid w:val="0076551D"/>
    <w:rsid w:val="00773CC6"/>
    <w:rsid w:val="0079433D"/>
    <w:rsid w:val="007C1E5A"/>
    <w:rsid w:val="007D0F19"/>
    <w:rsid w:val="00813F99"/>
    <w:rsid w:val="008628BD"/>
    <w:rsid w:val="00883A28"/>
    <w:rsid w:val="00884FF3"/>
    <w:rsid w:val="008A4733"/>
    <w:rsid w:val="008D0FC7"/>
    <w:rsid w:val="008E5667"/>
    <w:rsid w:val="008F73E7"/>
    <w:rsid w:val="00966978"/>
    <w:rsid w:val="009A0506"/>
    <w:rsid w:val="009C74DA"/>
    <w:rsid w:val="00A43996"/>
    <w:rsid w:val="00AA5287"/>
    <w:rsid w:val="00AB6C5A"/>
    <w:rsid w:val="00B44EE7"/>
    <w:rsid w:val="00B47F35"/>
    <w:rsid w:val="00B62A48"/>
    <w:rsid w:val="00B7402D"/>
    <w:rsid w:val="00BD1760"/>
    <w:rsid w:val="00BF4800"/>
    <w:rsid w:val="00C13DE8"/>
    <w:rsid w:val="00C42ECD"/>
    <w:rsid w:val="00DA7A1B"/>
    <w:rsid w:val="00DC172A"/>
    <w:rsid w:val="00DD37D6"/>
    <w:rsid w:val="00DE1678"/>
    <w:rsid w:val="00E16839"/>
    <w:rsid w:val="00E22431"/>
    <w:rsid w:val="00E86D46"/>
    <w:rsid w:val="00EB6438"/>
    <w:rsid w:val="00EE0134"/>
    <w:rsid w:val="00F37671"/>
    <w:rsid w:val="00F67399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069345"/>
  <w15:docId w15:val="{C118900A-9458-4945-A09B-81FCF4F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F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FC1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aglavljeChar"/>
    <w:uiPriority w:val="99"/>
    <w:unhideWhenUsed/>
    <w:rsid w:val="00FC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FC1068"/>
  </w:style>
  <w:style w:type="paragraph" w:styleId="Footer">
    <w:name w:val="footer"/>
    <w:basedOn w:val="Normal"/>
    <w:link w:val="PodnojeChar"/>
    <w:uiPriority w:val="99"/>
    <w:unhideWhenUsed/>
    <w:rsid w:val="00FC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FC1068"/>
  </w:style>
  <w:style w:type="table" w:styleId="TableGrid">
    <w:name w:val="Table Grid"/>
    <w:basedOn w:val="TableNormal"/>
    <w:uiPriority w:val="59"/>
    <w:rsid w:val="00206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4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ija@zutimaca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14e8c09d0cfb048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EA60-D79C-4E7A-989B-98C3D37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Agencija </cp:lastModifiedBy>
  <cp:revision>3</cp:revision>
  <cp:lastPrinted>2015-07-27T13:27:00Z</cp:lastPrinted>
  <dcterms:created xsi:type="dcterms:W3CDTF">2022-09-29T09:29:00Z</dcterms:created>
  <dcterms:modified xsi:type="dcterms:W3CDTF">2022-09-29T09:31:00Z</dcterms:modified>
</cp:coreProperties>
</file>